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2A1F" w14:textId="66AA5330" w:rsidR="00B161AD" w:rsidRPr="00FD16C5" w:rsidRDefault="008E0F29" w:rsidP="008E0F29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FD16C5">
        <w:rPr>
          <w:rFonts w:asciiTheme="minorHAnsi" w:hAnsiTheme="minorHAnsi" w:cstheme="minorHAnsi"/>
          <w:b/>
          <w:sz w:val="28"/>
          <w:szCs w:val="28"/>
        </w:rPr>
        <w:t xml:space="preserve">Vitéz </w:t>
      </w:r>
      <w:r>
        <w:rPr>
          <w:rFonts w:asciiTheme="minorHAnsi" w:hAnsiTheme="minorHAnsi" w:cstheme="minorHAnsi"/>
          <w:b/>
          <w:sz w:val="28"/>
          <w:szCs w:val="28"/>
        </w:rPr>
        <w:t>K</w:t>
      </w:r>
      <w:r w:rsidRPr="00FD16C5">
        <w:rPr>
          <w:rFonts w:asciiTheme="minorHAnsi" w:hAnsiTheme="minorHAnsi" w:cstheme="minorHAnsi"/>
          <w:b/>
          <w:sz w:val="28"/>
          <w:szCs w:val="28"/>
        </w:rPr>
        <w:t xml:space="preserve">ovács </w:t>
      </w:r>
      <w:r>
        <w:rPr>
          <w:rFonts w:asciiTheme="minorHAnsi" w:hAnsiTheme="minorHAnsi" w:cstheme="minorHAnsi"/>
          <w:b/>
          <w:sz w:val="28"/>
          <w:szCs w:val="28"/>
        </w:rPr>
        <w:t>I</w:t>
      </w:r>
      <w:r w:rsidRPr="00FD16C5">
        <w:rPr>
          <w:rFonts w:asciiTheme="minorHAnsi" w:hAnsiTheme="minorHAnsi" w:cstheme="minorHAnsi"/>
          <w:b/>
          <w:sz w:val="28"/>
          <w:szCs w:val="28"/>
        </w:rPr>
        <w:t>stván nemzetőrparancsnok emlékezete</w:t>
      </w:r>
    </w:p>
    <w:p w14:paraId="1E7CDD20" w14:textId="77777777" w:rsidR="00B161AD" w:rsidRPr="00FD16C5" w:rsidRDefault="00B161AD" w:rsidP="00B161AD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373BE3C0" w14:textId="77777777" w:rsidR="00B161AD" w:rsidRDefault="00B161AD" w:rsidP="00B161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411E">
        <w:rPr>
          <w:rFonts w:ascii="Times New Roman" w:hAnsi="Times New Roman"/>
          <w:sz w:val="24"/>
          <w:szCs w:val="24"/>
        </w:rPr>
        <w:t xml:space="preserve">Kovács István (1891-1919) egy elfeledett hős katonatiszt, mártír, a proletárdiktatúra első nyíregyházi áldozata. Szülei: nemes </w:t>
      </w:r>
      <w:r w:rsidRPr="00CD411E">
        <w:rPr>
          <w:rFonts w:ascii="Times New Roman" w:hAnsi="Times New Roman"/>
          <w:spacing w:val="1"/>
          <w:sz w:val="24"/>
          <w:szCs w:val="24"/>
        </w:rPr>
        <w:t xml:space="preserve">Kovács </w:t>
      </w:r>
      <w:r w:rsidRPr="00CD411E">
        <w:rPr>
          <w:rFonts w:ascii="Times New Roman" w:hAnsi="Times New Roman"/>
          <w:spacing w:val="-6"/>
          <w:sz w:val="24"/>
          <w:szCs w:val="24"/>
        </w:rPr>
        <w:t xml:space="preserve">P(éter) Pál (1849-1902) vaskereskedő, városi gazdasági tanácsnok és kéri </w:t>
      </w:r>
      <w:r w:rsidRPr="00CD411E">
        <w:rPr>
          <w:rFonts w:ascii="Times New Roman" w:hAnsi="Times New Roman"/>
          <w:spacing w:val="-2"/>
          <w:sz w:val="24"/>
          <w:szCs w:val="24"/>
        </w:rPr>
        <w:t xml:space="preserve">Horváth Ilona tizedik gyermeke volt. Egyik játszótársa, </w:t>
      </w:r>
      <w:proofErr w:type="spellStart"/>
      <w:r w:rsidRPr="00CD411E">
        <w:rPr>
          <w:rFonts w:ascii="Times New Roman" w:hAnsi="Times New Roman"/>
          <w:spacing w:val="-2"/>
          <w:sz w:val="24"/>
          <w:szCs w:val="24"/>
        </w:rPr>
        <w:t>Szohor</w:t>
      </w:r>
      <w:proofErr w:type="spellEnd"/>
      <w:r w:rsidRPr="00CD411E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D411E">
        <w:rPr>
          <w:rFonts w:ascii="Times New Roman" w:hAnsi="Times New Roman"/>
          <w:spacing w:val="-3"/>
          <w:sz w:val="24"/>
          <w:szCs w:val="24"/>
        </w:rPr>
        <w:t xml:space="preserve">Pál későbbi polgármester szerint </w:t>
      </w:r>
      <w:r w:rsidRPr="00CD411E">
        <w:rPr>
          <w:rFonts w:ascii="Times New Roman" w:hAnsi="Times New Roman"/>
          <w:spacing w:val="-9"/>
          <w:sz w:val="24"/>
          <w:szCs w:val="24"/>
        </w:rPr>
        <w:t>Kovács Istvánnak boldog gyermekkora volt.</w:t>
      </w:r>
    </w:p>
    <w:p w14:paraId="0F9D0F66" w14:textId="77777777" w:rsidR="00B161AD" w:rsidRDefault="00B161AD" w:rsidP="00B161A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411E">
        <w:rPr>
          <w:rFonts w:ascii="Times New Roman" w:hAnsi="Times New Roman"/>
          <w:spacing w:val="-9"/>
          <w:sz w:val="24"/>
          <w:szCs w:val="24"/>
        </w:rPr>
        <w:t>Az Evangélikus Főgimnáziumban (ma: Evangélikus Kossuth Lajos Gimnázium) végezte az 1-4. osztályt 1901 és 190</w:t>
      </w:r>
      <w:r>
        <w:rPr>
          <w:rFonts w:ascii="Times New Roman" w:hAnsi="Times New Roman"/>
          <w:spacing w:val="-9"/>
          <w:sz w:val="24"/>
          <w:szCs w:val="24"/>
        </w:rPr>
        <w:t>5</w:t>
      </w:r>
      <w:r w:rsidRPr="00CD411E">
        <w:rPr>
          <w:rFonts w:ascii="Times New Roman" w:hAnsi="Times New Roman"/>
          <w:spacing w:val="-9"/>
          <w:sz w:val="24"/>
          <w:szCs w:val="24"/>
        </w:rPr>
        <w:t xml:space="preserve"> között; legjobb érdemjegyei tornából és vallástanból voltak. A </w:t>
      </w:r>
      <w:r w:rsidRPr="00CD411E">
        <w:rPr>
          <w:rStyle w:val="SzvegtrzsChar"/>
          <w:rFonts w:ascii="Times New Roman" w:hAnsi="Times New Roman"/>
          <w:sz w:val="24"/>
          <w:szCs w:val="24"/>
        </w:rPr>
        <w:t>kereskedelmi iskolát még szülővárosában végezte, ezután tiszti is</w:t>
      </w:r>
      <w:r w:rsidRPr="00CD411E">
        <w:rPr>
          <w:rStyle w:val="SzvegtrzsChar"/>
          <w:rFonts w:ascii="Times New Roman" w:hAnsi="Times New Roman"/>
          <w:sz w:val="24"/>
          <w:szCs w:val="24"/>
        </w:rPr>
        <w:softHyphen/>
        <w:t>kolára került.</w:t>
      </w:r>
    </w:p>
    <w:p w14:paraId="17647CF2" w14:textId="77777777" w:rsidR="00B161AD" w:rsidRDefault="00B161AD" w:rsidP="00895917">
      <w:pPr>
        <w:spacing w:after="0" w:line="240" w:lineRule="auto"/>
        <w:jc w:val="both"/>
        <w:rPr>
          <w:rStyle w:val="SzvegtrzsChar"/>
          <w:rFonts w:ascii="Times New Roman" w:hAnsi="Times New Roman"/>
          <w:sz w:val="24"/>
          <w:szCs w:val="24"/>
        </w:rPr>
      </w:pPr>
      <w:r w:rsidRPr="00CD411E">
        <w:rPr>
          <w:rFonts w:ascii="Times New Roman" w:hAnsi="Times New Roman"/>
          <w:sz w:val="24"/>
          <w:szCs w:val="24"/>
        </w:rPr>
        <w:t>Mint a 8. tüzérezred főhadnagya harcolt az I. világháborúban.</w:t>
      </w:r>
      <w:bookmarkStart w:id="0" w:name="_Hlk195900289"/>
      <w:r w:rsidRPr="00CD411E">
        <w:rPr>
          <w:rFonts w:ascii="Times New Roman" w:hAnsi="Times New Roman"/>
          <w:sz w:val="24"/>
          <w:szCs w:val="24"/>
        </w:rPr>
        <w:t xml:space="preserve"> Kovács István 1918 őszén tért haza Nyíregyházára. </w:t>
      </w:r>
      <w:r w:rsidRPr="00CD411E">
        <w:rPr>
          <w:rStyle w:val="SzvegtrzsDlt"/>
          <w:rFonts w:ascii="Times New Roman" w:hAnsi="Times New Roman"/>
          <w:i w:val="0"/>
          <w:sz w:val="24"/>
          <w:szCs w:val="24"/>
        </w:rPr>
        <w:t>Bátyja, Pál</w:t>
      </w:r>
      <w:r w:rsidRPr="00CD411E">
        <w:rPr>
          <w:rStyle w:val="SzvegtrzsChar"/>
          <w:rFonts w:ascii="Times New Roman" w:hAnsi="Times New Roman"/>
          <w:sz w:val="24"/>
          <w:szCs w:val="24"/>
        </w:rPr>
        <w:t xml:space="preserve"> a Nyírfa utca 3. szám alatt lakott. A nőt</w:t>
      </w:r>
      <w:r w:rsidRPr="00CD411E">
        <w:rPr>
          <w:rStyle w:val="SzvegtrzsChar"/>
          <w:rFonts w:ascii="Times New Roman" w:hAnsi="Times New Roman"/>
          <w:sz w:val="24"/>
          <w:szCs w:val="24"/>
        </w:rPr>
        <w:softHyphen/>
        <w:t xml:space="preserve">len István is ide költözött. Innen járt a városháza sarkán lévő </w:t>
      </w:r>
      <w:r w:rsidRPr="00CD411E">
        <w:rPr>
          <w:rStyle w:val="SzvegtrzsDlt"/>
          <w:rFonts w:ascii="Times New Roman" w:hAnsi="Times New Roman"/>
          <w:i w:val="0"/>
          <w:sz w:val="24"/>
          <w:szCs w:val="24"/>
        </w:rPr>
        <w:t>tra</w:t>
      </w:r>
      <w:r w:rsidRPr="00CD411E">
        <w:rPr>
          <w:rStyle w:val="SzvegtrzsDlt"/>
          <w:rFonts w:ascii="Times New Roman" w:hAnsi="Times New Roman"/>
          <w:i w:val="0"/>
          <w:sz w:val="24"/>
          <w:szCs w:val="24"/>
        </w:rPr>
        <w:softHyphen/>
        <w:t>fikba</w:t>
      </w:r>
      <w:r w:rsidRPr="00CD411E">
        <w:rPr>
          <w:rStyle w:val="SzvegtrzsDlt"/>
          <w:rFonts w:ascii="Times New Roman" w:hAnsi="Times New Roman"/>
          <w:sz w:val="24"/>
          <w:szCs w:val="24"/>
        </w:rPr>
        <w:t>,</w:t>
      </w:r>
      <w:r w:rsidRPr="00CD411E">
        <w:rPr>
          <w:rStyle w:val="SzvegtrzsChar"/>
          <w:rFonts w:ascii="Times New Roman" w:hAnsi="Times New Roman"/>
          <w:sz w:val="24"/>
          <w:szCs w:val="24"/>
        </w:rPr>
        <w:t xml:space="preserve"> ahol összegyűlt barátaival megalakította a Nemzetőrséget a rend biztosítására, amelynek népszerű parancsnoka volt. A proletárdik</w:t>
      </w:r>
      <w:r w:rsidRPr="00CD411E">
        <w:rPr>
          <w:rStyle w:val="SzvegtrzsChar"/>
          <w:rFonts w:ascii="Times New Roman" w:hAnsi="Times New Roman"/>
          <w:sz w:val="24"/>
          <w:szCs w:val="24"/>
        </w:rPr>
        <w:softHyphen/>
        <w:t>tatúra idején bujkálni kényszerül</w:t>
      </w:r>
      <w:r w:rsidRPr="00CD411E">
        <w:rPr>
          <w:rStyle w:val="SzvegtrzsChar"/>
          <w:rFonts w:ascii="Times New Roman" w:hAnsi="Times New Roman"/>
          <w:sz w:val="24"/>
          <w:szCs w:val="24"/>
        </w:rPr>
        <w:softHyphen/>
        <w:t>tek, bajtársai közül sokan a kör</w:t>
      </w:r>
      <w:r w:rsidRPr="00CD411E">
        <w:rPr>
          <w:rStyle w:val="SzvegtrzsChar"/>
          <w:rFonts w:ascii="Times New Roman" w:hAnsi="Times New Roman"/>
          <w:sz w:val="24"/>
          <w:szCs w:val="24"/>
        </w:rPr>
        <w:softHyphen/>
        <w:t>nyező</w:t>
      </w:r>
      <w:r>
        <w:rPr>
          <w:rStyle w:val="SzvegtrzsChar"/>
          <w:rFonts w:ascii="Times New Roman" w:hAnsi="Times New Roman"/>
          <w:sz w:val="24"/>
          <w:szCs w:val="24"/>
        </w:rPr>
        <w:t xml:space="preserve"> </w:t>
      </w:r>
      <w:r w:rsidRPr="00CD411E">
        <w:rPr>
          <w:rStyle w:val="SzvegtrzsChar"/>
          <w:rFonts w:ascii="Times New Roman" w:hAnsi="Times New Roman"/>
          <w:sz w:val="24"/>
          <w:szCs w:val="24"/>
        </w:rPr>
        <w:t>tanyabokrokba és más vidékre mentek. Kovács István azonban soha</w:t>
      </w:r>
      <w:r w:rsidRPr="00CD411E">
        <w:rPr>
          <w:rStyle w:val="SzvegtrzsChar"/>
          <w:rFonts w:ascii="Times New Roman" w:hAnsi="Times New Roman"/>
          <w:sz w:val="24"/>
          <w:szCs w:val="24"/>
        </w:rPr>
        <w:softHyphen/>
        <w:t>sem hagyta el</w:t>
      </w:r>
      <w:r>
        <w:rPr>
          <w:rStyle w:val="SzvegtrzsChar"/>
          <w:rFonts w:ascii="Times New Roman" w:hAnsi="Times New Roman"/>
          <w:sz w:val="24"/>
          <w:szCs w:val="24"/>
        </w:rPr>
        <w:t xml:space="preserve"> </w:t>
      </w:r>
      <w:r w:rsidRPr="00CD411E">
        <w:rPr>
          <w:rStyle w:val="SzvegtrzsChar"/>
          <w:rFonts w:ascii="Times New Roman" w:hAnsi="Times New Roman"/>
          <w:sz w:val="24"/>
          <w:szCs w:val="24"/>
        </w:rPr>
        <w:t xml:space="preserve">Nyíregyházát, bujkált a Nyírvíz-palota padlásán is Fekete Józseffel együtt. </w:t>
      </w:r>
      <w:bookmarkEnd w:id="0"/>
      <w:r w:rsidRPr="00CD411E">
        <w:rPr>
          <w:rStyle w:val="SzvegtrzsChar"/>
          <w:rFonts w:ascii="Times New Roman" w:hAnsi="Times New Roman"/>
          <w:sz w:val="24"/>
          <w:szCs w:val="24"/>
        </w:rPr>
        <w:t xml:space="preserve">Kivégzése </w:t>
      </w:r>
      <w:r w:rsidRPr="00CD411E">
        <w:rPr>
          <w:rStyle w:val="SzvegtrzsDlt"/>
          <w:rFonts w:ascii="Times New Roman" w:hAnsi="Times New Roman"/>
          <w:i w:val="0"/>
          <w:sz w:val="24"/>
          <w:szCs w:val="24"/>
        </w:rPr>
        <w:t>politikai gyilkos</w:t>
      </w:r>
      <w:r w:rsidRPr="00CD411E">
        <w:rPr>
          <w:rStyle w:val="SzvegtrzsDlt"/>
          <w:rFonts w:ascii="Times New Roman" w:hAnsi="Times New Roman"/>
          <w:i w:val="0"/>
          <w:sz w:val="24"/>
          <w:szCs w:val="24"/>
        </w:rPr>
        <w:softHyphen/>
        <w:t>ság</w:t>
      </w:r>
      <w:r w:rsidRPr="00CD411E">
        <w:rPr>
          <w:rStyle w:val="SzvegtrzsChar"/>
          <w:rFonts w:ascii="Times New Roman" w:hAnsi="Times New Roman"/>
          <w:sz w:val="24"/>
          <w:szCs w:val="24"/>
        </w:rPr>
        <w:t xml:space="preserve"> volt.</w:t>
      </w:r>
    </w:p>
    <w:p w14:paraId="39A9ABC8" w14:textId="023F7EBB" w:rsidR="00B161AD" w:rsidRDefault="00B161AD" w:rsidP="008959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11E">
        <w:rPr>
          <w:rFonts w:ascii="Times New Roman" w:hAnsi="Times New Roman"/>
          <w:sz w:val="24"/>
          <w:szCs w:val="24"/>
        </w:rPr>
        <w:t>Pogány József népbiztos parancsára 1919. április 22-én, a vörös terror idején rögtönítélő bíróság döntése nyomán kivégezték a börtön udvarán</w:t>
      </w:r>
      <w:r w:rsidRPr="00A24297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895917">
        <w:rPr>
          <w:rFonts w:ascii="Times New Roman" w:hAnsi="Times New Roman"/>
          <w:sz w:val="24"/>
          <w:szCs w:val="24"/>
        </w:rPr>
        <w:t xml:space="preserve"> </w:t>
      </w:r>
      <w:r w:rsidRPr="00A24297">
        <w:rPr>
          <w:rFonts w:ascii="Times New Roman" w:eastAsia="Times New Roman" w:hAnsi="Times New Roman"/>
          <w:sz w:val="24"/>
          <w:szCs w:val="24"/>
          <w:lang w:eastAsia="hu-HU"/>
        </w:rPr>
        <w:t>Nemcsak verse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ke</w:t>
      </w:r>
      <w:r w:rsidRPr="00A24297">
        <w:rPr>
          <w:rFonts w:ascii="Times New Roman" w:eastAsia="Times New Roman" w:hAnsi="Times New Roman"/>
          <w:sz w:val="24"/>
          <w:szCs w:val="24"/>
          <w:lang w:eastAsia="hu-HU"/>
        </w:rPr>
        <w:t xml:space="preserve">t írtak emlékére, iskolát neveztek el róla, de egykoron egész alakos szobra állt a városban, a Luther utcán, melyet ’45-ben eltávolítottak, és Petőfi-szobrot öntöttek anyagából. </w:t>
      </w:r>
      <w:r w:rsidRPr="00CD411E">
        <w:rPr>
          <w:rFonts w:ascii="Times New Roman" w:eastAsia="Times New Roman" w:hAnsi="Times New Roman"/>
          <w:sz w:val="24"/>
          <w:szCs w:val="24"/>
          <w:lang w:eastAsia="hu-HU"/>
        </w:rPr>
        <w:t>Szobrának helyére</w:t>
      </w:r>
      <w:r w:rsidRPr="00CD411E">
        <w:rPr>
          <w:rFonts w:ascii="Times New Roman" w:hAnsi="Times New Roman"/>
          <w:sz w:val="24"/>
          <w:szCs w:val="24"/>
        </w:rPr>
        <w:t xml:space="preserve"> 1945-ben Pátzay Pál „Kozák lovas” című alkotása került.</w:t>
      </w:r>
      <w:r w:rsidR="00895917">
        <w:rPr>
          <w:rFonts w:ascii="Times New Roman" w:hAnsi="Times New Roman"/>
          <w:sz w:val="24"/>
          <w:szCs w:val="24"/>
        </w:rPr>
        <w:t xml:space="preserve"> </w:t>
      </w:r>
      <w:r w:rsidRPr="00A24297">
        <w:rPr>
          <w:rFonts w:ascii="Times New Roman" w:eastAsia="Times New Roman" w:hAnsi="Times New Roman"/>
          <w:sz w:val="24"/>
          <w:szCs w:val="24"/>
          <w:lang w:eastAsia="hu-HU"/>
        </w:rPr>
        <w:t xml:space="preserve">1924-ben Bajtársi Egyesület alakult emléke méltó megőrzésére és obeliszket állítottak a családi sírhelynél. </w:t>
      </w:r>
      <w:r w:rsidRPr="00CD411E">
        <w:rPr>
          <w:rFonts w:ascii="Times New Roman" w:eastAsia="Times New Roman" w:hAnsi="Times New Roman"/>
          <w:sz w:val="24"/>
          <w:szCs w:val="24"/>
          <w:lang w:eastAsia="hu-HU"/>
        </w:rPr>
        <w:t>Védett nyughelye 2011-től a Nemzeti Sírkert része.</w:t>
      </w:r>
      <w:r w:rsidR="00895917">
        <w:rPr>
          <w:rFonts w:ascii="Times New Roman" w:hAnsi="Times New Roman"/>
          <w:sz w:val="24"/>
          <w:szCs w:val="24"/>
        </w:rPr>
        <w:t xml:space="preserve"> </w:t>
      </w:r>
      <w:r w:rsidRPr="00CD411E">
        <w:rPr>
          <w:rFonts w:ascii="Times New Roman" w:eastAsia="Times New Roman" w:hAnsi="Times New Roman"/>
          <w:sz w:val="24"/>
          <w:szCs w:val="24"/>
          <w:lang w:eastAsia="hu-HU"/>
        </w:rPr>
        <w:t>1938-ban posztumusz vitézzé avatták.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CD411E">
        <w:rPr>
          <w:rFonts w:ascii="Times New Roman" w:hAnsi="Times New Roman"/>
          <w:sz w:val="24"/>
          <w:szCs w:val="24"/>
        </w:rPr>
        <w:t>Kivégzésének helyszínén 2020-ban avattak emléktáblát.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411E">
        <w:rPr>
          <w:rFonts w:ascii="Times New Roman" w:eastAsia="Times New Roman" w:hAnsi="Times New Roman"/>
          <w:sz w:val="24"/>
          <w:szCs w:val="24"/>
          <w:lang w:eastAsia="hu-HU"/>
        </w:rPr>
        <w:t>Új síremlékét 2023-ban avatták fel az Északi temetőben.</w:t>
      </w:r>
    </w:p>
    <w:p w14:paraId="3D2FDE2A" w14:textId="77777777" w:rsidR="009D7DCA" w:rsidRDefault="00B161AD" w:rsidP="00B161AD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Kovács István igazi példakép lehet a mai fiataloknak és katonáknak. </w:t>
      </w:r>
      <w:r w:rsidRPr="00931583">
        <w:rPr>
          <w:rFonts w:ascii="Times New Roman" w:eastAsia="Times New Roman" w:hAnsi="Times New Roman"/>
          <w:sz w:val="24"/>
          <w:szCs w:val="24"/>
          <w:lang w:eastAsia="hu-HU"/>
        </w:rPr>
        <w:t xml:space="preserve">Mára egy szinte teljesen elfeledett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mártír</w:t>
      </w:r>
      <w:r w:rsidRPr="00931583">
        <w:rPr>
          <w:rFonts w:ascii="Times New Roman" w:eastAsia="Times New Roman" w:hAnsi="Times New Roman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vértanú, aki fiatalon adta életét a hazájáért</w:t>
      </w:r>
      <w:r w:rsidRPr="00931583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sectPr w:rsidR="009D7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AD"/>
    <w:rsid w:val="005F7183"/>
    <w:rsid w:val="00895917"/>
    <w:rsid w:val="008E0F29"/>
    <w:rsid w:val="009D7DCA"/>
    <w:rsid w:val="00B161AD"/>
    <w:rsid w:val="00B81F34"/>
    <w:rsid w:val="00B947C2"/>
    <w:rsid w:val="00FD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630E"/>
  <w15:chartTrackingRefBased/>
  <w15:docId w15:val="{93FE3FDC-75A8-47A1-B9C9-2FD418B5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61AD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">
    <w:name w:val="Szövegtörzs Char"/>
    <w:link w:val="Szvegtrzs"/>
    <w:uiPriority w:val="99"/>
    <w:rsid w:val="00B161AD"/>
    <w:rPr>
      <w:rFonts w:ascii="Arial" w:hAnsi="Arial"/>
      <w:sz w:val="10"/>
      <w:szCs w:val="10"/>
      <w:shd w:val="clear" w:color="auto" w:fill="FFFFFF"/>
    </w:rPr>
  </w:style>
  <w:style w:type="paragraph" w:styleId="Szvegtrzs">
    <w:name w:val="Body Text"/>
    <w:basedOn w:val="Norml"/>
    <w:link w:val="SzvegtrzsChar"/>
    <w:uiPriority w:val="99"/>
    <w:rsid w:val="00B161AD"/>
    <w:pPr>
      <w:widowControl w:val="0"/>
      <w:shd w:val="clear" w:color="auto" w:fill="FFFFFF"/>
      <w:spacing w:after="0" w:line="120" w:lineRule="exact"/>
      <w:jc w:val="both"/>
    </w:pPr>
    <w:rPr>
      <w:rFonts w:ascii="Arial" w:eastAsiaTheme="minorHAnsi" w:hAnsi="Arial" w:cstheme="minorBidi"/>
      <w:sz w:val="10"/>
      <w:szCs w:val="10"/>
    </w:rPr>
  </w:style>
  <w:style w:type="character" w:customStyle="1" w:styleId="SzvegtrzsChar1">
    <w:name w:val="Szövegtörzs Char1"/>
    <w:basedOn w:val="Bekezdsalapbettpusa"/>
    <w:uiPriority w:val="99"/>
    <w:semiHidden/>
    <w:rsid w:val="00B161AD"/>
    <w:rPr>
      <w:rFonts w:ascii="Calibri" w:eastAsia="Calibri" w:hAnsi="Calibri" w:cs="Times New Roman"/>
    </w:rPr>
  </w:style>
  <w:style w:type="character" w:customStyle="1" w:styleId="SzvegtrzsDlt">
    <w:name w:val="Szövegtörzs + Dőlt"/>
    <w:rsid w:val="00B161AD"/>
    <w:rPr>
      <w:rFonts w:ascii="Arial" w:hAnsi="Arial"/>
      <w:i/>
      <w:iCs/>
      <w:sz w:val="10"/>
      <w:szCs w:val="1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Komiszár Dénes</dc:creator>
  <cp:keywords/>
  <dc:description/>
  <cp:lastModifiedBy>Zsolt Z. Pintye</cp:lastModifiedBy>
  <cp:revision>2</cp:revision>
  <dcterms:created xsi:type="dcterms:W3CDTF">2026-04-09T08:45:00Z</dcterms:created>
  <dcterms:modified xsi:type="dcterms:W3CDTF">2026-04-09T08:45:00Z</dcterms:modified>
</cp:coreProperties>
</file>