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B26B8" w14:textId="77777777" w:rsidR="00CA7467" w:rsidRDefault="00CA7467" w:rsidP="00CA7467">
      <w:pPr>
        <w:pStyle w:val="naplokenyer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Toma András, az utolsó magyar hadifogoly életútja</w:t>
      </w:r>
    </w:p>
    <w:p w14:paraId="583918BD" w14:textId="77777777" w:rsidR="00CA7467" w:rsidRDefault="00CA7467" w:rsidP="00CA7467">
      <w:pPr>
        <w:pStyle w:val="naplokenyer"/>
        <w:rPr>
          <w:rFonts w:ascii="Times New Roman" w:hAnsi="Times New Roman"/>
          <w:sz w:val="24"/>
          <w:szCs w:val="24"/>
        </w:rPr>
      </w:pPr>
    </w:p>
    <w:p w14:paraId="2176F7D6" w14:textId="77777777" w:rsidR="00CA7467" w:rsidRDefault="00CA7467" w:rsidP="00CA7467">
      <w:pPr>
        <w:pStyle w:val="naplokenyer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Toma András magyar katona, tartalékos főtörzsőrmester, az utolsó II. világháborús hadifogoly (1925–2004). A Magyar Honvédség Katonai Igazgatási és Központi Nyilvántartó Parancsnokság számára kiemelten fontos, hogy a katonahősök emlékét megőrizze. Toma András, az utolsó magyar hadifogoly életét adta a hazájáért, hiába élte túl a háborús borzalmakat. Krakkó környékén harcolt az I. magyar hadsereg katonájaként, a róla szóló dokumentumfilmből az derül ki, hogy tüzérként szolgált. Elméje megborult, egyik lábát elveszítette, 1945-ben lett hadifogoly. Ezt követően elszigetelten, magányosan élt az oroszországi </w:t>
      </w:r>
      <w:proofErr w:type="spellStart"/>
      <w:r>
        <w:rPr>
          <w:rFonts w:ascii="Times New Roman" w:hAnsi="Times New Roman"/>
          <w:sz w:val="24"/>
          <w:szCs w:val="24"/>
        </w:rPr>
        <w:t>Kotyelnyics</w:t>
      </w:r>
      <w:proofErr w:type="spellEnd"/>
      <w:r>
        <w:rPr>
          <w:rFonts w:ascii="Times New Roman" w:hAnsi="Times New Roman"/>
          <w:sz w:val="24"/>
          <w:szCs w:val="24"/>
        </w:rPr>
        <w:t xml:space="preserve"> elmegyógyintézetében, ahol 1947 és 2000 között kezelték. A pszichiátriai kezelés megkezdésekor törölték a hadifoglyok névsorából, így családja semmit sem tudott Toma Andrásról. Hadifogolyként is súlyos megpróbáltatások érték: volt, hogy 1000 kilométert utazott embertelen körülmények között egyik tábortól a másikig. Még nevét is elvették tőle: Tamás Andrásként tartották nyilván a magyarságát mindvégig megőrző Tomát. Egy cseh nyelvész jelzése alapján, orvosi, rendőri és újságírói közreműködés révén találtak rá a Nyíregyháza környéki </w:t>
      </w:r>
      <w:proofErr w:type="spellStart"/>
      <w:r>
        <w:rPr>
          <w:rFonts w:ascii="Times New Roman" w:hAnsi="Times New Roman"/>
          <w:sz w:val="24"/>
          <w:szCs w:val="24"/>
        </w:rPr>
        <w:t>Sulyánbokor</w:t>
      </w:r>
      <w:proofErr w:type="spellEnd"/>
      <w:r>
        <w:rPr>
          <w:rFonts w:ascii="Times New Roman" w:hAnsi="Times New Roman"/>
          <w:sz w:val="24"/>
          <w:szCs w:val="24"/>
        </w:rPr>
        <w:t xml:space="preserve"> mellől, 19 évesen elhurcolt egykori katonára. Közel száz ember működött közre hazahozatalában, melyre 2000 augusztusában került sor, ekkor Toma András 75 éves volt. Az utolsó hadifogoly megtalálásának hírére felbolydult a világsajtó: 137 országban tudósítottak hazatéréséről, melyről Ravasz Balázs dokumentumfilmet is forgatott, Az elfelejtett katona címmel. Tragikus sorsáról könyvek születtek, történetét mások mellett </w:t>
      </w:r>
      <w:proofErr w:type="spellStart"/>
      <w:r>
        <w:rPr>
          <w:rFonts w:ascii="Times New Roman" w:hAnsi="Times New Roman"/>
          <w:sz w:val="24"/>
          <w:szCs w:val="24"/>
        </w:rPr>
        <w:t>Vujity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Tvrtko</w:t>
      </w:r>
      <w:proofErr w:type="spellEnd"/>
      <w:r>
        <w:rPr>
          <w:rFonts w:ascii="Times New Roman" w:hAnsi="Times New Roman"/>
          <w:sz w:val="24"/>
          <w:szCs w:val="24"/>
        </w:rPr>
        <w:t xml:space="preserve"> is feldolgozta a Nógrádi Gergellyel közösen írt Tizenkét pokoli történetben. Az egykori katona családját DNS-vizsgálattal találták meg, 2004-ben bekövetkezett haláláig a háborús hőst húga, Toma Anna ápolta. Nyíregyháza önkormányzata 2010-ben emléktáblát helyezett el tiszteletére a Virág u. 27. szám alatti lakhelyén, ahol minden évben február végén főhajtással adóznak emléke előtt.</w:t>
      </w:r>
    </w:p>
    <w:p w14:paraId="2D70D16D" w14:textId="77777777" w:rsidR="006C2E41" w:rsidRDefault="006C2E41"/>
    <w:sectPr w:rsidR="006C2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-Optima">
    <w:altName w:val="Cambria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467"/>
    <w:rsid w:val="006C2E41"/>
    <w:rsid w:val="00CA7467"/>
    <w:rsid w:val="00ED200A"/>
    <w:rsid w:val="00ED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03176"/>
  <w15:chartTrackingRefBased/>
  <w15:docId w15:val="{1F026A32-48B0-47BA-BE70-152B816DA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A7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7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746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7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746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7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7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7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7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A746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A74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A746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A7467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A7467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A746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A746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A746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A746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A7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A7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A74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A7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A74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A746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A746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A7467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746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A7467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A7467"/>
    <w:rPr>
      <w:b/>
      <w:bCs/>
      <w:smallCaps/>
      <w:color w:val="365F91" w:themeColor="accent1" w:themeShade="BF"/>
      <w:spacing w:val="5"/>
    </w:rPr>
  </w:style>
  <w:style w:type="paragraph" w:customStyle="1" w:styleId="naplokenyer">
    <w:name w:val="naplo_kenyer"/>
    <w:next w:val="Norml"/>
    <w:rsid w:val="00CA7467"/>
    <w:pPr>
      <w:widowControl w:val="0"/>
      <w:suppressAutoHyphens/>
      <w:autoSpaceDE w:val="0"/>
      <w:spacing w:after="0" w:line="240" w:lineRule="auto"/>
      <w:ind w:firstLine="213"/>
      <w:jc w:val="both"/>
    </w:pPr>
    <w:rPr>
      <w:rFonts w:ascii="H-Optima" w:eastAsia="H-Optima" w:hAnsi="H-Optima" w:cs="H-Optima"/>
      <w:color w:val="000000"/>
      <w:kern w:val="1"/>
      <w:sz w:val="20"/>
      <w:szCs w:val="20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 Nyíregyhazi</dc:creator>
  <cp:keywords/>
  <dc:description/>
  <cp:lastModifiedBy>TV Nyíregyhazi</cp:lastModifiedBy>
  <cp:revision>1</cp:revision>
  <dcterms:created xsi:type="dcterms:W3CDTF">2024-09-11T11:31:00Z</dcterms:created>
  <dcterms:modified xsi:type="dcterms:W3CDTF">2024-09-11T11:31:00Z</dcterms:modified>
</cp:coreProperties>
</file>