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964" w:rsidRPr="001E6B47" w:rsidRDefault="00AE3964" w:rsidP="00AE3964">
      <w:pPr>
        <w:spacing w:after="0"/>
        <w:ind w:left="284" w:hanging="284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1E6B47">
        <w:rPr>
          <w:rFonts w:cstheme="minorHAnsi"/>
          <w:b/>
          <w:bCs/>
          <w:sz w:val="24"/>
          <w:szCs w:val="24"/>
        </w:rPr>
        <w:t xml:space="preserve">58. </w:t>
      </w:r>
      <w:r w:rsidRPr="001E6B47">
        <w:rPr>
          <w:rFonts w:eastAsia="Times New Roman" w:cstheme="minorHAnsi"/>
          <w:b/>
          <w:bCs/>
          <w:sz w:val="24"/>
          <w:szCs w:val="24"/>
          <w:lang w:eastAsia="hu-HU"/>
        </w:rPr>
        <w:t>Nyíregyházi népzenetanár-képzés</w:t>
      </w:r>
    </w:p>
    <w:p w:rsidR="00AE3964" w:rsidRDefault="00AE3964" w:rsidP="00AE39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3964" w:rsidRPr="001E6B47" w:rsidRDefault="00AE3964" w:rsidP="00AE3964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1E6B47">
        <w:rPr>
          <w:rFonts w:eastAsia="Times New Roman" w:cstheme="minorHAnsi"/>
          <w:sz w:val="24"/>
          <w:szCs w:val="24"/>
          <w:lang w:eastAsia="hu-HU"/>
        </w:rPr>
        <w:t xml:space="preserve">A magyarországi felsőoktatás történetében mérföldkőnek tekinthető a Nyíregyházi Egyetem jogelőd intézménye, a Bessenyei György Tanárképző Főiskola 1991-es kezdeményezése: a népzenei képzés felsőfokra emelése. A Művelődési és Közoktatási Minisztérium ekkor hagyta jóvá az </w:t>
      </w:r>
      <w:r w:rsidRPr="001E6B47">
        <w:rPr>
          <w:rFonts w:eastAsia="Times New Roman" w:cstheme="minorHAnsi"/>
          <w:i/>
          <w:sz w:val="24"/>
          <w:szCs w:val="24"/>
          <w:lang w:eastAsia="hu-HU"/>
        </w:rPr>
        <w:t>ének-zene, népzene szak</w:t>
      </w:r>
      <w:r w:rsidRPr="001E6B47">
        <w:rPr>
          <w:rFonts w:eastAsia="Times New Roman" w:cstheme="minorHAnsi"/>
          <w:sz w:val="24"/>
          <w:szCs w:val="24"/>
          <w:lang w:eastAsia="hu-HU"/>
        </w:rPr>
        <w:t xml:space="preserve"> létesítését és elindulását Nyíregyházán. </w:t>
      </w:r>
    </w:p>
    <w:p w:rsidR="00AE3964" w:rsidRPr="001E6B47" w:rsidRDefault="00AE3964" w:rsidP="00AE3964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1E6B47">
        <w:rPr>
          <w:rFonts w:eastAsia="Times New Roman" w:cstheme="minorHAnsi"/>
          <w:sz w:val="24"/>
          <w:szCs w:val="24"/>
          <w:lang w:eastAsia="hu-HU"/>
        </w:rPr>
        <w:t>1991 szeptemberében 9 hallgató kezdte meg tanulmányait nappali munkarendben, majd indítási engedélyt kapott a</w:t>
      </w:r>
      <w:r w:rsidRPr="001E6B47">
        <w:rPr>
          <w:rFonts w:eastAsia="Times New Roman" w:cstheme="minorHAnsi"/>
          <w:i/>
          <w:sz w:val="24"/>
          <w:szCs w:val="24"/>
          <w:lang w:eastAsia="hu-HU"/>
        </w:rPr>
        <w:t xml:space="preserve"> </w:t>
      </w:r>
      <w:r w:rsidRPr="001E6B47">
        <w:rPr>
          <w:rFonts w:eastAsia="Times New Roman" w:cstheme="minorHAnsi"/>
          <w:iCs/>
          <w:sz w:val="24"/>
          <w:szCs w:val="24"/>
          <w:lang w:eastAsia="hu-HU"/>
        </w:rPr>
        <w:t>képzés</w:t>
      </w:r>
      <w:r w:rsidRPr="001E6B47">
        <w:rPr>
          <w:rFonts w:eastAsia="Times New Roman" w:cstheme="minorHAnsi"/>
          <w:i/>
          <w:sz w:val="24"/>
          <w:szCs w:val="24"/>
          <w:lang w:eastAsia="hu-HU"/>
        </w:rPr>
        <w:t xml:space="preserve"> levelező munkarend szerinti </w:t>
      </w:r>
      <w:r w:rsidRPr="001E6B47">
        <w:rPr>
          <w:rFonts w:eastAsia="Times New Roman" w:cstheme="minorHAnsi"/>
          <w:sz w:val="24"/>
          <w:szCs w:val="24"/>
          <w:lang w:eastAsia="hu-HU"/>
        </w:rPr>
        <w:t xml:space="preserve">bevezetése is. A hallgatók között volt a Csík Zenekar több tagja, Pál István Szalonna, </w:t>
      </w:r>
      <w:proofErr w:type="spellStart"/>
      <w:r w:rsidRPr="001E6B47">
        <w:rPr>
          <w:rFonts w:eastAsia="Times New Roman" w:cstheme="minorHAnsi"/>
          <w:sz w:val="24"/>
          <w:szCs w:val="24"/>
          <w:lang w:eastAsia="hu-HU"/>
        </w:rPr>
        <w:t>Vavrinecz</w:t>
      </w:r>
      <w:proofErr w:type="spellEnd"/>
      <w:r w:rsidRPr="001E6B47">
        <w:rPr>
          <w:rFonts w:eastAsia="Times New Roman" w:cstheme="minorHAnsi"/>
          <w:sz w:val="24"/>
          <w:szCs w:val="24"/>
          <w:lang w:eastAsia="hu-HU"/>
        </w:rPr>
        <w:t xml:space="preserve"> András és a jelenlegi oktatói kar több tanára is.</w:t>
      </w:r>
    </w:p>
    <w:p w:rsidR="00AE3964" w:rsidRPr="001E6B47" w:rsidRDefault="00AE3964" w:rsidP="00AE3964">
      <w:pPr>
        <w:spacing w:before="28" w:after="28" w:line="360" w:lineRule="auto"/>
        <w:jc w:val="both"/>
        <w:rPr>
          <w:rFonts w:eastAsia="Times New Roman" w:cstheme="minorHAnsi"/>
          <w:sz w:val="24"/>
          <w:szCs w:val="24"/>
          <w:lang w:eastAsia="hu-HU" w:bidi="hu-HU"/>
        </w:rPr>
      </w:pPr>
      <w:r w:rsidRPr="001E6B47">
        <w:rPr>
          <w:rFonts w:eastAsiaTheme="minorEastAsia" w:cstheme="minorHAnsi"/>
          <w:sz w:val="24"/>
          <w:szCs w:val="24"/>
          <w:lang w:eastAsia="hu-HU"/>
        </w:rPr>
        <w:t xml:space="preserve">A bolognai folyamat változásainak következményeként, néhány évig, átmenetileg szünetelt a Bessenyei György Tanárképző Főiskola által alapított népzenetanár-képzés Nyíregyházán. Az osztatlan tanárképzésre történő átalakulás után azonban, 2015-től új </w:t>
      </w:r>
      <w:proofErr w:type="gramStart"/>
      <w:r w:rsidRPr="001E6B47">
        <w:rPr>
          <w:rFonts w:eastAsiaTheme="minorEastAsia" w:cstheme="minorHAnsi"/>
          <w:sz w:val="24"/>
          <w:szCs w:val="24"/>
          <w:lang w:eastAsia="hu-HU"/>
        </w:rPr>
        <w:t>struktúrával</w:t>
      </w:r>
      <w:proofErr w:type="gramEnd"/>
      <w:r w:rsidRPr="001E6B47">
        <w:rPr>
          <w:rFonts w:eastAsiaTheme="minorEastAsia" w:cstheme="minorHAnsi"/>
          <w:sz w:val="24"/>
          <w:szCs w:val="24"/>
          <w:lang w:eastAsia="hu-HU"/>
        </w:rPr>
        <w:t xml:space="preserve">, új elnevezéssel és tartalommal, az országban egyedülálló módon indult újra a Nyíregyházi Egyetemen a </w:t>
      </w:r>
      <w:r w:rsidRPr="001E6B47">
        <w:rPr>
          <w:rFonts w:eastAsiaTheme="minorEastAsia" w:cstheme="minorHAnsi"/>
          <w:b/>
          <w:bCs/>
          <w:i/>
          <w:iCs/>
          <w:sz w:val="24"/>
          <w:szCs w:val="24"/>
          <w:lang w:eastAsia="hu-HU"/>
        </w:rPr>
        <w:t>népzene- és népikultúra-tanár</w:t>
      </w:r>
      <w:r w:rsidRPr="001E6B47">
        <w:rPr>
          <w:rFonts w:eastAsiaTheme="minorEastAsia" w:cstheme="minorHAnsi"/>
          <w:sz w:val="24"/>
          <w:szCs w:val="24"/>
          <w:lang w:eastAsia="hu-HU"/>
        </w:rPr>
        <w:t xml:space="preserve"> szak. A képzőhelyhez köthető a képzési és kimeneti követelmények, valamint a képzési program megalkotása. A népzenei tartalmak néprajzi beágyazottsága egyedi </w:t>
      </w:r>
      <w:proofErr w:type="gramStart"/>
      <w:r w:rsidRPr="001E6B47">
        <w:rPr>
          <w:rFonts w:eastAsiaTheme="minorEastAsia" w:cstheme="minorHAnsi"/>
          <w:sz w:val="24"/>
          <w:szCs w:val="24"/>
          <w:lang w:eastAsia="hu-HU"/>
        </w:rPr>
        <w:t>profilt</w:t>
      </w:r>
      <w:proofErr w:type="gramEnd"/>
      <w:r w:rsidRPr="001E6B47">
        <w:rPr>
          <w:rFonts w:eastAsiaTheme="minorEastAsia" w:cstheme="minorHAnsi"/>
          <w:sz w:val="24"/>
          <w:szCs w:val="24"/>
          <w:lang w:eastAsia="hu-HU"/>
        </w:rPr>
        <w:t xml:space="preserve"> kölcsönöz a képzési folyamat egészének, ami hatást gyakorol a képzésben résztvevők szakmai szemléletére. A végzett hallgatók az újonnan kialakított szellemiség szerint adják tovább a népi hangszerek és népi ének </w:t>
      </w:r>
      <w:proofErr w:type="gramStart"/>
      <w:r w:rsidRPr="001E6B47">
        <w:rPr>
          <w:rFonts w:eastAsiaTheme="minorEastAsia" w:cstheme="minorHAnsi"/>
          <w:sz w:val="24"/>
          <w:szCs w:val="24"/>
          <w:lang w:eastAsia="hu-HU"/>
        </w:rPr>
        <w:t>autentikus</w:t>
      </w:r>
      <w:proofErr w:type="gramEnd"/>
      <w:r w:rsidRPr="001E6B47">
        <w:rPr>
          <w:rFonts w:eastAsiaTheme="minorEastAsia" w:cstheme="minorHAnsi"/>
          <w:sz w:val="24"/>
          <w:szCs w:val="24"/>
          <w:lang w:eastAsia="hu-HU"/>
        </w:rPr>
        <w:t xml:space="preserve"> művészeti értékekre épülő ismereteit a megye és ország alapfokú oktatási intézményeiben</w:t>
      </w:r>
      <w:r>
        <w:rPr>
          <w:rFonts w:eastAsiaTheme="minorEastAsia" w:cstheme="minorHAnsi"/>
          <w:sz w:val="24"/>
          <w:szCs w:val="24"/>
          <w:lang w:eastAsia="hu-HU"/>
        </w:rPr>
        <w:t>.</w:t>
      </w:r>
    </w:p>
    <w:p w:rsidR="00BE245B" w:rsidRDefault="00AE3964">
      <w:bookmarkStart w:id="0" w:name="_GoBack"/>
      <w:bookmarkEnd w:id="0"/>
    </w:p>
    <w:sectPr w:rsidR="00BE245B" w:rsidSect="007661C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964"/>
    <w:rsid w:val="00723F6C"/>
    <w:rsid w:val="00AE3964"/>
    <w:rsid w:val="00EA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941DB-07C2-4704-91AC-0EE73DDB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E3964"/>
    <w:pPr>
      <w:spacing w:after="200" w:line="276" w:lineRule="auto"/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 Fanni</dc:creator>
  <cp:keywords/>
  <dc:description/>
  <cp:lastModifiedBy>Farkas Fanni</cp:lastModifiedBy>
  <cp:revision>1</cp:revision>
  <dcterms:created xsi:type="dcterms:W3CDTF">2023-01-26T08:55:00Z</dcterms:created>
  <dcterms:modified xsi:type="dcterms:W3CDTF">2023-01-26T08:56:00Z</dcterms:modified>
</cp:coreProperties>
</file>