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01" w:rsidRPr="0075404F" w:rsidRDefault="00385501" w:rsidP="00385501">
      <w:pPr>
        <w:spacing w:before="28" w:after="28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hu-HU" w:bidi="hu-HU"/>
        </w:rPr>
      </w:pPr>
      <w:r>
        <w:rPr>
          <w:rFonts w:eastAsia="Times New Roman" w:cstheme="minorHAnsi"/>
          <w:b/>
          <w:bCs/>
          <w:sz w:val="24"/>
          <w:szCs w:val="24"/>
          <w:lang w:eastAsia="hu-HU" w:bidi="hu-HU"/>
        </w:rPr>
        <w:t>56. Kulcsár Róbert magángyűjtő 1848-1849-es szabadságharc tárgygyűjteménye</w:t>
      </w:r>
    </w:p>
    <w:p w:rsidR="00385501" w:rsidRDefault="00385501" w:rsidP="00385501">
      <w:pPr>
        <w:pStyle w:val="Standard"/>
        <w:spacing w:line="360" w:lineRule="auto"/>
        <w:jc w:val="both"/>
        <w:rPr>
          <w:rFonts w:ascii="Calibri" w:hAnsi="Calibri"/>
        </w:rPr>
      </w:pPr>
      <w:r>
        <w:rPr>
          <w:rFonts w:ascii="Calibri" w:eastAsia="Times New Roman" w:hAnsi="Calibri"/>
        </w:rPr>
        <w:t xml:space="preserve">A „Kulcsár Róbert magángyűjtő 1848-1849-es szabadságharc tárgygyűjteménye” kulturális örökségként történő felvételét az tette indokolttá, hogy az azóta eltelt, több mint 170 „viharos” év alatt ezek a katonai és polgári tárgyi emlékek szinte teljesen eltűntek. Nagy részüket megsemmisítették, külföldre vitték, vagy az idő folyamán elpusztultak. A gyűjtemény ritka és magas </w:t>
      </w:r>
      <w:proofErr w:type="gramStart"/>
      <w:r>
        <w:rPr>
          <w:rFonts w:ascii="Calibri" w:eastAsia="Times New Roman" w:hAnsi="Calibri"/>
        </w:rPr>
        <w:t>kvalitású</w:t>
      </w:r>
      <w:proofErr w:type="gramEnd"/>
      <w:r>
        <w:rPr>
          <w:rFonts w:ascii="Calibri" w:eastAsia="Times New Roman" w:hAnsi="Calibri"/>
        </w:rPr>
        <w:t xml:space="preserve"> tárgyakat is tartalmaz.</w:t>
      </w:r>
    </w:p>
    <w:p w:rsidR="00385501" w:rsidRDefault="00385501" w:rsidP="00385501">
      <w:pPr>
        <w:pStyle w:val="Standard"/>
        <w:spacing w:line="360" w:lineRule="auto"/>
        <w:jc w:val="both"/>
        <w:rPr>
          <w:rFonts w:ascii="Calibri" w:hAnsi="Calibri"/>
        </w:rPr>
      </w:pPr>
      <w:r>
        <w:rPr>
          <w:rFonts w:ascii="Calibri" w:eastAsia="Times New Roman" w:hAnsi="Calibri"/>
          <w:bCs/>
        </w:rPr>
        <w:t>A fegyverletételt követően a honvédsereg fegyvereit elkobozták. Az értékesebb daraboknak nyoma veszett, míg a többit megsemmisítették. A megtorlás időszakában halállal büntették a fegyverrejtegetőket.</w:t>
      </w:r>
      <w:r>
        <w:rPr>
          <w:rFonts w:ascii="Calibri" w:hAnsi="Calibri"/>
        </w:rPr>
        <w:t xml:space="preserve"> </w:t>
      </w:r>
      <w:r>
        <w:rPr>
          <w:rFonts w:ascii="Calibri" w:eastAsia="Times New Roman" w:hAnsi="Calibri"/>
          <w:bCs/>
        </w:rPr>
        <w:t xml:space="preserve">A magángyűjtemény létrehozásának az volt a célja, hogy a magyarországi és a nemzetközi régiség piacon, </w:t>
      </w:r>
      <w:proofErr w:type="gramStart"/>
      <w:r>
        <w:rPr>
          <w:rFonts w:ascii="Calibri" w:eastAsia="Times New Roman" w:hAnsi="Calibri"/>
          <w:bCs/>
        </w:rPr>
        <w:t>aukciókon</w:t>
      </w:r>
      <w:proofErr w:type="gramEnd"/>
      <w:r>
        <w:rPr>
          <w:rFonts w:ascii="Calibri" w:eastAsia="Times New Roman" w:hAnsi="Calibri"/>
          <w:bCs/>
        </w:rPr>
        <w:t xml:space="preserve"> fellelhető, a 48-as szabadságharccal kapcsolatos tárgyi emlékeket </w:t>
      </w:r>
      <w:proofErr w:type="spellStart"/>
      <w:r>
        <w:rPr>
          <w:rFonts w:ascii="Calibri" w:eastAsia="Times New Roman" w:hAnsi="Calibri"/>
          <w:bCs/>
        </w:rPr>
        <w:t>összegyűjtse</w:t>
      </w:r>
      <w:proofErr w:type="spellEnd"/>
      <w:r>
        <w:rPr>
          <w:rFonts w:ascii="Calibri" w:eastAsia="Times New Roman" w:hAnsi="Calibri"/>
          <w:bCs/>
        </w:rPr>
        <w:t xml:space="preserve">, összefogja és azt Nyíregyháza lakosságának bemutassa. A gyűjtemény különlegességét az adja, hogy nem csak katonai, hanem civil vonatkozású tárgyakat is tartalmaz. Ezen felül olyan </w:t>
      </w:r>
      <w:proofErr w:type="gramStart"/>
      <w:r>
        <w:rPr>
          <w:rFonts w:ascii="Calibri" w:eastAsia="Times New Roman" w:hAnsi="Calibri"/>
          <w:bCs/>
        </w:rPr>
        <w:t>extra</w:t>
      </w:r>
      <w:proofErr w:type="gramEnd"/>
      <w:r>
        <w:rPr>
          <w:rFonts w:ascii="Calibri" w:eastAsia="Times New Roman" w:hAnsi="Calibri"/>
          <w:bCs/>
        </w:rPr>
        <w:t xml:space="preserve"> kivitelű fegyvereket és felszerelési tárgyakat is tartalmaz, melyeket egyértelműen a 48-as honvédsereg magas rangú tisztjei, illetve nagybírtokos arisztokraták viseltek, birtokoltak. Ilyen például a gyűjtemény részét képező széles, madonnás pengés </w:t>
      </w:r>
      <w:proofErr w:type="gramStart"/>
      <w:r>
        <w:rPr>
          <w:rFonts w:ascii="Calibri" w:eastAsia="Times New Roman" w:hAnsi="Calibri"/>
          <w:bCs/>
        </w:rPr>
        <w:t>jurátus</w:t>
      </w:r>
      <w:proofErr w:type="gramEnd"/>
      <w:r>
        <w:rPr>
          <w:rFonts w:ascii="Calibri" w:eastAsia="Times New Roman" w:hAnsi="Calibri"/>
          <w:bCs/>
        </w:rPr>
        <w:t xml:space="preserve"> szablya, nemesi díszszablya, 1827M maratott pengés törzs és főtiszti szablya, de megtalálhatunk benne vésett gyerekfokost, altiszti tölténytáskát és katonai főtiszti díszfokost is.</w:t>
      </w:r>
    </w:p>
    <w:p w:rsidR="00BE245B" w:rsidRDefault="00385501">
      <w:bookmarkStart w:id="0" w:name="_GoBack"/>
      <w:bookmarkEnd w:id="0"/>
    </w:p>
    <w:sectPr w:rsidR="00BE2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01"/>
    <w:rsid w:val="00385501"/>
    <w:rsid w:val="00723F6C"/>
    <w:rsid w:val="00EA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44EB2-8780-47D1-9C05-DA1CD188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85501"/>
    <w:pPr>
      <w:spacing w:after="200" w:line="276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385501"/>
    <w:pPr>
      <w:suppressAutoHyphens/>
      <w:autoSpaceDN w:val="0"/>
      <w:spacing w:line="240" w:lineRule="auto"/>
      <w:jc w:val="left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1311</Characters>
  <Application>Microsoft Office Word</Application>
  <DocSecurity>0</DocSecurity>
  <Lines>10</Lines>
  <Paragraphs>2</Paragraphs>
  <ScaleCrop>false</ScaleCrop>
  <Company>Microsoft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Fanni</dc:creator>
  <cp:keywords/>
  <dc:description/>
  <cp:lastModifiedBy>Farkas Fanni</cp:lastModifiedBy>
  <cp:revision>1</cp:revision>
  <dcterms:created xsi:type="dcterms:W3CDTF">2022-10-19T13:17:00Z</dcterms:created>
  <dcterms:modified xsi:type="dcterms:W3CDTF">2022-10-19T13:17:00Z</dcterms:modified>
</cp:coreProperties>
</file>